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C25071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bookmarkEnd w:id="0" w:displacedByCustomXml="next"/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C25071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C25071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C25071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E06472" w:rsidRDefault="00266DB6" w:rsidP="00E06472">
      <w:pPr>
        <w:ind w:left="-284" w:right="-851"/>
        <w:jc w:val="center"/>
        <w:rPr>
          <w:rFonts w:asciiTheme="minorHAnsi" w:hAnsiTheme="minorHAnsi" w:cstheme="minorHAnsi"/>
          <w:color w:val="0F243E"/>
        </w:rPr>
      </w:pPr>
      <w:r w:rsidRPr="00E06472">
        <w:rPr>
          <w:rFonts w:asciiTheme="minorHAnsi" w:hAnsiTheme="minorHAnsi" w:cstheme="minorHAnsi"/>
          <w:b/>
          <w:color w:val="0F243E"/>
        </w:rPr>
        <w:t>C</w:t>
      </w:r>
      <w:r w:rsidR="00DB2E03" w:rsidRPr="00E06472">
        <w:rPr>
          <w:rFonts w:asciiTheme="minorHAnsi" w:hAnsiTheme="minorHAnsi" w:cstheme="minorHAnsi"/>
          <w:b/>
          <w:color w:val="0F243E"/>
        </w:rPr>
        <w:t xml:space="preserve">e </w:t>
      </w:r>
      <w:r w:rsidRPr="00E06472">
        <w:rPr>
          <w:rFonts w:asciiTheme="minorHAnsi" w:hAnsiTheme="minorHAnsi" w:cstheme="minorHAnsi"/>
          <w:b/>
          <w:color w:val="0F243E"/>
        </w:rPr>
        <w:t>formulaire</w:t>
      </w:r>
      <w:r w:rsidR="00E40935" w:rsidRPr="00E06472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E06472">
        <w:rPr>
          <w:rFonts w:asciiTheme="minorHAnsi" w:hAnsiTheme="minorHAnsi" w:cstheme="minorHAnsi"/>
          <w:b/>
          <w:color w:val="0070C0"/>
        </w:rPr>
        <w:t>*</w:t>
      </w:r>
      <w:r w:rsidRPr="00E06472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E06472">
        <w:rPr>
          <w:rFonts w:asciiTheme="minorHAnsi" w:hAnsiTheme="minorHAnsi" w:cstheme="minorHAnsi"/>
          <w:b/>
          <w:color w:val="0F243E"/>
        </w:rPr>
        <w:t>un</w:t>
      </w:r>
      <w:r w:rsidR="00DB2E03" w:rsidRPr="00E06472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E06472">
        <w:rPr>
          <w:rFonts w:asciiTheme="minorHAnsi" w:hAnsiTheme="minorHAnsi" w:cstheme="minorHAnsi"/>
          <w:b/>
          <w:color w:val="0070C0"/>
        </w:rPr>
        <w:t>*</w:t>
      </w:r>
      <w:r w:rsidR="00DB2E03" w:rsidRPr="00E06472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E06472">
        <w:rPr>
          <w:rFonts w:asciiTheme="minorHAnsi" w:hAnsiTheme="minorHAnsi" w:cstheme="minorHAnsi"/>
          <w:b/>
          <w:color w:val="0F243E"/>
        </w:rPr>
        <w:t>une</w:t>
      </w:r>
      <w:r w:rsidR="00DB2E03" w:rsidRPr="00E06472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E06472">
        <w:rPr>
          <w:rFonts w:asciiTheme="minorHAnsi" w:hAnsiTheme="minorHAnsi" w:cstheme="minorHAnsi"/>
          <w:b/>
          <w:color w:val="0070C0"/>
        </w:rPr>
        <w:t>*</w:t>
      </w:r>
      <w:r w:rsidRPr="00E06472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E06472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E06472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E06472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E06472">
        <w:rPr>
          <w:rFonts w:asciiTheme="minorHAnsi" w:hAnsiTheme="minorHAnsi" w:cstheme="minorHAnsi"/>
          <w:color w:val="0F243E"/>
        </w:rPr>
        <w:t>*</w:t>
      </w:r>
    </w:p>
    <w:p w:rsidR="00E06472" w:rsidRPr="00E06472" w:rsidRDefault="00E06472" w:rsidP="00E06472">
      <w:pPr>
        <w:ind w:left="284" w:right="-851"/>
        <w:rPr>
          <w:rFonts w:asciiTheme="minorHAnsi" w:hAnsiTheme="minorHAnsi" w:cstheme="minorHAnsi"/>
        </w:rPr>
      </w:pPr>
      <w:r w:rsidRPr="00E06472">
        <w:rPr>
          <w:rFonts w:asciiTheme="minorHAnsi" w:hAnsiTheme="minorHAnsi" w:cstheme="minorHAnsi"/>
        </w:rPr>
        <w:fldChar w:fldCharType="begin"/>
      </w:r>
      <w:r w:rsidRPr="00E06472">
        <w:rPr>
          <w:rFonts w:asciiTheme="minorHAnsi" w:hAnsiTheme="minorHAnsi" w:cstheme="minorHAnsi"/>
        </w:rPr>
        <w:instrText xml:space="preserve"> HYPERLINK "https://dpi-declaration.sante.gouv.fr/dpi-webapp/app/candidature/index/gt-masques-de-snorkeling-4457</w:instrText>
      </w:r>
    </w:p>
    <w:p w:rsidR="00E06472" w:rsidRPr="00E06472" w:rsidRDefault="00E06472" w:rsidP="00E06472">
      <w:pPr>
        <w:ind w:left="284" w:right="-851" w:firstLine="1134"/>
        <w:rPr>
          <w:rStyle w:val="Lienhypertexte"/>
          <w:rFonts w:asciiTheme="minorHAnsi" w:hAnsiTheme="minorHAnsi" w:cstheme="minorHAnsi"/>
        </w:rPr>
      </w:pPr>
      <w:r w:rsidRPr="00E06472">
        <w:rPr>
          <w:rFonts w:asciiTheme="minorHAnsi" w:hAnsiTheme="minorHAnsi" w:cstheme="minorHAnsi"/>
        </w:rPr>
        <w:instrText xml:space="preserve">" </w:instrText>
      </w:r>
      <w:r w:rsidRPr="00E06472">
        <w:rPr>
          <w:rFonts w:asciiTheme="minorHAnsi" w:hAnsiTheme="minorHAnsi" w:cstheme="minorHAnsi"/>
        </w:rPr>
        <w:fldChar w:fldCharType="separate"/>
      </w:r>
      <w:r w:rsidRPr="00E06472">
        <w:rPr>
          <w:rStyle w:val="Lienhypertexte"/>
          <w:rFonts w:asciiTheme="minorHAnsi" w:hAnsiTheme="minorHAnsi" w:cstheme="minorHAnsi"/>
        </w:rPr>
        <w:t>https://dpi-declaration.sante.gouv.fr/dpi-webapp/app/candidature/index/gt-masques-de-snorkeling-4457</w:t>
      </w:r>
    </w:p>
    <w:p w:rsidR="00DD4B45" w:rsidRPr="00E06472" w:rsidRDefault="00E06472" w:rsidP="00E06472">
      <w:pPr>
        <w:ind w:left="284" w:right="-851" w:firstLine="1134"/>
        <w:rPr>
          <w:rFonts w:asciiTheme="minorHAnsi" w:hAnsiTheme="minorHAnsi" w:cstheme="minorHAnsi"/>
        </w:rPr>
      </w:pPr>
      <w:r w:rsidRPr="00E06472">
        <w:rPr>
          <w:rFonts w:asciiTheme="minorHAnsi" w:hAnsiTheme="minorHAnsi" w:cstheme="minorHAnsi"/>
        </w:rPr>
        <w:fldChar w:fldCharType="end"/>
      </w:r>
    </w:p>
    <w:p w:rsidR="00277289" w:rsidRPr="00E06472" w:rsidRDefault="00A8745A" w:rsidP="00E06472">
      <w:pPr>
        <w:pStyle w:val="NormalWeb"/>
        <w:spacing w:before="0" w:beforeAutospacing="0" w:after="0" w:afterAutospacing="0"/>
        <w:ind w:left="-284" w:right="-851"/>
        <w:jc w:val="center"/>
        <w:rPr>
          <w:rFonts w:asciiTheme="minorHAnsi" w:hAnsiTheme="minorHAnsi" w:cstheme="minorHAnsi"/>
          <w:sz w:val="20"/>
          <w:szCs w:val="20"/>
        </w:rPr>
      </w:pPr>
      <w:r w:rsidRPr="00E06472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08206B" w:rsidRPr="00E06472">
          <w:rPr>
            <w:rStyle w:val="Lienhypertexte"/>
            <w:rFonts w:asciiTheme="minorHAnsi" w:hAnsiTheme="minorHAnsi" w:cstheme="minorHAnsi"/>
            <w:sz w:val="20"/>
            <w:szCs w:val="20"/>
          </w:rPr>
          <w:t>candidatures.gt-snorkeling@anses.fr</w:t>
        </w:r>
      </w:hyperlink>
      <w:r w:rsidR="002C25A0" w:rsidRPr="00E06472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E06472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E06472" w:rsidRDefault="00DD4B45" w:rsidP="00E06472">
      <w:pPr>
        <w:pStyle w:val="NormalWeb"/>
        <w:spacing w:before="0" w:beforeAutospacing="0" w:after="0" w:afterAutospacing="0"/>
        <w:ind w:left="-284" w:right="-851"/>
        <w:jc w:val="center"/>
        <w:rPr>
          <w:rFonts w:asciiTheme="minorHAnsi" w:hAnsiTheme="minorHAnsi" w:cstheme="minorHAnsi"/>
          <w:sz w:val="20"/>
          <w:szCs w:val="20"/>
        </w:rPr>
      </w:pPr>
    </w:p>
    <w:p w:rsidR="006210C8" w:rsidRPr="00E06472" w:rsidRDefault="00005D4B" w:rsidP="00E06472">
      <w:pPr>
        <w:ind w:left="-284" w:right="-851"/>
        <w:jc w:val="center"/>
        <w:rPr>
          <w:rFonts w:asciiTheme="minorHAnsi" w:hAnsiTheme="minorHAnsi" w:cstheme="minorHAnsi"/>
          <w:color w:val="0F243E"/>
        </w:rPr>
      </w:pPr>
      <w:r w:rsidRPr="00E06472">
        <w:rPr>
          <w:rFonts w:asciiTheme="minorHAnsi" w:hAnsiTheme="minorHAnsi" w:cstheme="minorHAnsi"/>
          <w:b/>
          <w:color w:val="0070C0"/>
        </w:rPr>
        <w:t>*</w:t>
      </w:r>
      <w:r w:rsidRPr="00E06472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E06472">
        <w:rPr>
          <w:rFonts w:asciiTheme="minorHAnsi" w:hAnsiTheme="minorHAnsi" w:cstheme="minorHAnsi"/>
          <w:color w:val="0F243E"/>
        </w:rPr>
        <w:t>obligatoires.</w:t>
      </w:r>
      <w:r w:rsidRPr="00E06472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E06472">
        <w:rPr>
          <w:rFonts w:asciiTheme="minorHAnsi" w:hAnsiTheme="minorHAnsi" w:cstheme="minorHAnsi"/>
          <w:b/>
          <w:color w:val="0070C0"/>
        </w:rPr>
        <w:t>*</w:t>
      </w:r>
      <w:r w:rsidRPr="00E06472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E06472">
        <w:rPr>
          <w:rFonts w:asciiTheme="minorHAnsi" w:hAnsiTheme="minorHAnsi" w:cstheme="minorHAnsi"/>
          <w:color w:val="0F243E"/>
          <w:u w:val="single"/>
        </w:rPr>
        <w:t>portable</w:t>
      </w:r>
      <w:r w:rsidRPr="00E06472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E06472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Default="00D80A5C" w:rsidP="00F03ACB">
    <w:pPr>
      <w:ind w:left="-284"/>
      <w:jc w:val="center"/>
      <w:rPr>
        <w:rFonts w:ascii="Calibri" w:hAnsi="Calibri" w:cs="Arial"/>
        <w:b/>
        <w:color w:val="0F243E"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8C1DCA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C1DCA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514852" w:rsidRPr="008C1DCA" w:rsidRDefault="00F03ACB" w:rsidP="000D626E">
    <w:pPr>
      <w:ind w:left="2552" w:right="-562"/>
      <w:jc w:val="center"/>
      <w:rPr>
        <w:rFonts w:asciiTheme="minorHAnsi" w:eastAsia="Calibri" w:hAnsiTheme="minorHAnsi" w:cstheme="minorHAnsi"/>
        <w:b/>
        <w:sz w:val="24"/>
        <w:szCs w:val="24"/>
        <w:lang w:eastAsia="en-US"/>
      </w:rPr>
    </w:pPr>
    <w:r w:rsidRPr="008C1DCA">
      <w:rPr>
        <w:rFonts w:asciiTheme="minorHAnsi" w:eastAsia="Calibri" w:hAnsiTheme="minorHAnsi" w:cstheme="minorHAnsi"/>
        <w:b/>
        <w:sz w:val="24"/>
        <w:szCs w:val="24"/>
        <w:lang w:eastAsia="en-US"/>
      </w:rPr>
      <w:t xml:space="preserve">« </w:t>
    </w:r>
    <w:r w:rsidR="0008206B">
      <w:rPr>
        <w:rFonts w:asciiTheme="minorHAnsi" w:eastAsia="Calibri" w:hAnsiTheme="minorHAnsi" w:cstheme="minorHAnsi"/>
        <w:b/>
        <w:sz w:val="24"/>
        <w:szCs w:val="24"/>
        <w:lang w:eastAsia="en-US"/>
      </w:rPr>
      <w:t xml:space="preserve">Masques intégraux de </w:t>
    </w:r>
    <w:proofErr w:type="spellStart"/>
    <w:r w:rsidR="0008206B">
      <w:rPr>
        <w:rFonts w:asciiTheme="minorHAnsi" w:eastAsia="Calibri" w:hAnsiTheme="minorHAnsi" w:cstheme="minorHAnsi"/>
        <w:b/>
        <w:sz w:val="24"/>
        <w:szCs w:val="24"/>
        <w:lang w:eastAsia="en-US"/>
      </w:rPr>
      <w:t>snorkeling</w:t>
    </w:r>
    <w:proofErr w:type="spellEnd"/>
    <w:r w:rsidRPr="008C1DCA">
      <w:rPr>
        <w:rFonts w:asciiTheme="minorHAnsi" w:eastAsia="Calibri" w:hAnsiTheme="minorHAnsi" w:cstheme="minorHAnsi"/>
        <w:b/>
        <w:sz w:val="24"/>
        <w:szCs w:val="24"/>
        <w:lang w:eastAsia="en-US"/>
      </w:rPr>
      <w:t> »</w:t>
    </w:r>
  </w:p>
  <w:p w:rsidR="00F03ACB" w:rsidRPr="00F84CE5" w:rsidRDefault="00F03ACB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8DnmvFrMTYJILoWhSsUU/zG3F68XUEi7uxTqYxvyIu/IktVmcdzJbyu5Fx3Q18TJ7BR5LtXDcWDg5F88Akl8Q==" w:salt="RlTKBRxBEPSw3X6bFnvh1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8206B"/>
    <w:rsid w:val="00097286"/>
    <w:rsid w:val="000A3C79"/>
    <w:rsid w:val="000A783D"/>
    <w:rsid w:val="000C1EF7"/>
    <w:rsid w:val="000C28A4"/>
    <w:rsid w:val="000D626E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D72BB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BE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28AC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1DCA"/>
    <w:rsid w:val="008C6861"/>
    <w:rsid w:val="008C6D8B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071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0647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3ACB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snorkeling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EBE3-5C7F-4CA6-AFFB-94A8BC99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2048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2024-11-08T10:43:00Z</dcterms:created>
  <dcterms:modified xsi:type="dcterms:W3CDTF">2024-11-08T10:43:00Z</dcterms:modified>
</cp:coreProperties>
</file>